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29" w:rsidRDefault="00205929" w:rsidP="00205929">
      <w:pPr>
        <w:rPr>
          <w:b/>
          <w:bCs/>
        </w:rPr>
      </w:pPr>
      <w:r>
        <w:rPr>
          <w:b/>
          <w:bCs/>
        </w:rPr>
        <w:t>Meetings are recorded</w:t>
      </w:r>
    </w:p>
    <w:p w:rsidR="00205929" w:rsidRDefault="00205929" w:rsidP="00205929">
      <w:pPr>
        <w:rPr>
          <w:b/>
          <w:bCs/>
        </w:rPr>
      </w:pPr>
    </w:p>
    <w:p w:rsidR="00205929" w:rsidRDefault="00205929" w:rsidP="00205929">
      <w:pPr>
        <w:rPr>
          <w:b/>
          <w:bCs/>
        </w:rPr>
      </w:pPr>
    </w:p>
    <w:p w:rsidR="00205929" w:rsidRDefault="00205929" w:rsidP="00205929"/>
    <w:p w:rsidR="00205929" w:rsidRPr="00172BAB" w:rsidRDefault="00205929" w:rsidP="00205929">
      <w:pPr>
        <w:rPr>
          <w:color w:val="FF0000"/>
        </w:rPr>
      </w:pPr>
    </w:p>
    <w:p w:rsidR="00205929" w:rsidRDefault="00205929" w:rsidP="00205929">
      <w:pPr>
        <w:rPr>
          <w:b/>
          <w:bCs/>
          <w:sz w:val="32"/>
        </w:rPr>
      </w:pPr>
      <w:r>
        <w:t xml:space="preserve">                                           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32"/>
            </w:rPr>
            <w:t>TOWNSHIP</w:t>
          </w:r>
        </w:smartTag>
        <w:r>
          <w:rPr>
            <w:b/>
            <w:bCs/>
            <w:sz w:val="32"/>
          </w:rPr>
          <w:t xml:space="preserve"> OF </w:t>
        </w:r>
        <w:smartTag w:uri="urn:schemas-microsoft-com:office:smarttags" w:element="PlaceName">
          <w:r>
            <w:rPr>
              <w:b/>
              <w:bCs/>
              <w:sz w:val="32"/>
            </w:rPr>
            <w:t>WOODHULL</w:t>
          </w:r>
        </w:smartTag>
      </w:smartTag>
    </w:p>
    <w:p w:rsidR="00205929" w:rsidRDefault="00205929" w:rsidP="00205929">
      <w:pPr>
        <w:rPr>
          <w:b/>
          <w:bCs/>
        </w:rPr>
      </w:pPr>
      <w:r>
        <w:rPr>
          <w:b/>
          <w:bCs/>
          <w:sz w:val="32"/>
        </w:rPr>
        <w:t xml:space="preserve">                                          </w:t>
      </w:r>
      <w:r>
        <w:rPr>
          <w:b/>
          <w:bCs/>
        </w:rPr>
        <w:t>Shiawassee County, MI</w:t>
      </w:r>
    </w:p>
    <w:p w:rsidR="00205929" w:rsidRDefault="00205929" w:rsidP="00205929">
      <w:pPr>
        <w:rPr>
          <w:bCs/>
        </w:rPr>
      </w:pPr>
    </w:p>
    <w:p w:rsidR="00205929" w:rsidRDefault="00205929" w:rsidP="00205929">
      <w:pPr>
        <w:rPr>
          <w:bCs/>
        </w:rPr>
      </w:pPr>
    </w:p>
    <w:p w:rsidR="00205929" w:rsidRDefault="00205929" w:rsidP="00205929"/>
    <w:p w:rsidR="00205929" w:rsidRDefault="00205929" w:rsidP="00205929"/>
    <w:p w:rsidR="00205929" w:rsidRDefault="00205929" w:rsidP="00205929"/>
    <w:p w:rsidR="00205929" w:rsidRDefault="00205929" w:rsidP="00205929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Opening</w:t>
      </w:r>
    </w:p>
    <w:p w:rsidR="00205929" w:rsidRDefault="00205929" w:rsidP="00205929">
      <w:pPr>
        <w:rPr>
          <w:bCs/>
          <w:color w:val="000000"/>
        </w:rPr>
      </w:pPr>
      <w:r>
        <w:rPr>
          <w:bCs/>
          <w:color w:val="000000"/>
        </w:rPr>
        <w:t xml:space="preserve">The </w:t>
      </w:r>
      <w:r w:rsidR="00D95779">
        <w:rPr>
          <w:bCs/>
          <w:color w:val="000000"/>
        </w:rPr>
        <w:t>meeting</w:t>
      </w:r>
      <w:r>
        <w:rPr>
          <w:bCs/>
          <w:color w:val="000000"/>
        </w:rPr>
        <w:t xml:space="preserve"> of the Woodhull Township</w:t>
      </w:r>
      <w:r w:rsidR="00D95779">
        <w:rPr>
          <w:bCs/>
          <w:color w:val="000000"/>
        </w:rPr>
        <w:t xml:space="preserve"> hearing of the Ambulance Special Assessment</w:t>
      </w:r>
      <w:r>
        <w:rPr>
          <w:bCs/>
          <w:color w:val="000000"/>
        </w:rPr>
        <w:t xml:space="preserve"> was called to order at 6:30 p.m. on September 4, 2019 at Woodhull Twp Hall by Supervisor Nickols. </w:t>
      </w:r>
    </w:p>
    <w:p w:rsidR="002B3F82" w:rsidRDefault="002B3F82"/>
    <w:p w:rsidR="00205929" w:rsidRDefault="00205929" w:rsidP="00205929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Roll Call</w:t>
      </w:r>
    </w:p>
    <w:p w:rsidR="00205929" w:rsidRPr="00E74E87" w:rsidRDefault="00205929" w:rsidP="00205929">
      <w:pPr>
        <w:rPr>
          <w:b/>
          <w:bCs/>
          <w:color w:val="000000"/>
          <w:u w:val="single"/>
        </w:rPr>
      </w:pPr>
      <w:r>
        <w:rPr>
          <w:bCs/>
          <w:color w:val="000000"/>
        </w:rPr>
        <w:t>Treasurer Slee, Trustee Betts, Supervisor Nickols, Clerk Sandy were present. Trustee Jelenek excused absence.</w:t>
      </w:r>
    </w:p>
    <w:p w:rsidR="00205929" w:rsidRDefault="00205929"/>
    <w:p w:rsidR="00205929" w:rsidRDefault="00205929" w:rsidP="00205929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Recommended Actions:</w:t>
      </w:r>
      <w:r>
        <w:rPr>
          <w:bCs/>
          <w:color w:val="000000"/>
        </w:rPr>
        <w:t xml:space="preserve"> Clerk Winans motioned Treasurer Slee supported to hold an </w:t>
      </w:r>
      <w:r w:rsidR="005A203B">
        <w:rPr>
          <w:bCs/>
          <w:color w:val="000000"/>
        </w:rPr>
        <w:t>additional meeting with proposed amendment.</w:t>
      </w:r>
      <w:r>
        <w:rPr>
          <w:bCs/>
          <w:color w:val="000000"/>
        </w:rPr>
        <w:t xml:space="preserve"> </w:t>
      </w:r>
      <w:r w:rsidR="005A203B">
        <w:rPr>
          <w:bCs/>
          <w:color w:val="000000"/>
        </w:rPr>
        <w:t>Send</w:t>
      </w:r>
      <w:r>
        <w:rPr>
          <w:bCs/>
          <w:color w:val="000000"/>
        </w:rPr>
        <w:t xml:space="preserve"> out new mailings. Discussion was held on new hearing time and date for both amended hearing and final meeting. </w:t>
      </w:r>
      <w:r w:rsidR="005A203B">
        <w:rPr>
          <w:bCs/>
          <w:color w:val="000000"/>
        </w:rPr>
        <w:t>The Supervisor will contact the</w:t>
      </w:r>
      <w:bookmarkStart w:id="0" w:name="_GoBack"/>
      <w:bookmarkEnd w:id="0"/>
      <w:r>
        <w:rPr>
          <w:bCs/>
          <w:color w:val="000000"/>
        </w:rPr>
        <w:t xml:space="preserve"> Township Lawyer before making final dates. </w:t>
      </w:r>
    </w:p>
    <w:p w:rsidR="00205929" w:rsidRPr="00550711" w:rsidRDefault="00205929" w:rsidP="00205929">
      <w:pPr>
        <w:rPr>
          <w:bCs/>
          <w:color w:val="000000"/>
        </w:rPr>
      </w:pPr>
      <w:r>
        <w:rPr>
          <w:bCs/>
          <w:color w:val="000000"/>
        </w:rPr>
        <w:t>Roll call vote was taken:</w:t>
      </w:r>
      <w:r w:rsidRPr="00956967">
        <w:rPr>
          <w:bCs/>
          <w:color w:val="000000"/>
        </w:rPr>
        <w:t xml:space="preserve"> </w:t>
      </w:r>
      <w:r>
        <w:rPr>
          <w:bCs/>
          <w:color w:val="000000"/>
        </w:rPr>
        <w:t>Slee</w:t>
      </w:r>
      <w:r w:rsidRPr="00956967">
        <w:rPr>
          <w:bCs/>
          <w:color w:val="000000"/>
        </w:rPr>
        <w:t>, yes</w:t>
      </w:r>
      <w:r>
        <w:rPr>
          <w:bCs/>
          <w:color w:val="000000"/>
        </w:rPr>
        <w:t>;</w:t>
      </w:r>
      <w:r w:rsidRPr="00E821D9">
        <w:rPr>
          <w:bCs/>
          <w:color w:val="000000"/>
        </w:rPr>
        <w:t xml:space="preserve"> </w:t>
      </w:r>
      <w:r>
        <w:rPr>
          <w:bCs/>
          <w:color w:val="000000"/>
        </w:rPr>
        <w:t>Betts</w:t>
      </w:r>
      <w:r w:rsidRPr="00956967">
        <w:rPr>
          <w:bCs/>
          <w:color w:val="000000"/>
        </w:rPr>
        <w:t xml:space="preserve">, yes; </w:t>
      </w:r>
      <w:r>
        <w:rPr>
          <w:bCs/>
          <w:color w:val="000000"/>
        </w:rPr>
        <w:t>Nickols</w:t>
      </w:r>
      <w:r w:rsidRPr="00956967">
        <w:rPr>
          <w:bCs/>
          <w:color w:val="000000"/>
        </w:rPr>
        <w:t xml:space="preserve">, yes; </w:t>
      </w:r>
      <w:r>
        <w:rPr>
          <w:bCs/>
          <w:color w:val="000000"/>
        </w:rPr>
        <w:t xml:space="preserve">Winans, yes; </w:t>
      </w:r>
      <w:r w:rsidRPr="00956967">
        <w:rPr>
          <w:bCs/>
          <w:color w:val="000000"/>
        </w:rPr>
        <w:t>Motion carried.</w:t>
      </w:r>
      <w:r>
        <w:rPr>
          <w:bCs/>
          <w:color w:val="000000"/>
        </w:rPr>
        <w:t xml:space="preserve">  </w:t>
      </w:r>
    </w:p>
    <w:p w:rsidR="00205929" w:rsidRDefault="00205929" w:rsidP="00205929">
      <w:pPr>
        <w:rPr>
          <w:bCs/>
          <w:color w:val="000000"/>
        </w:rPr>
      </w:pPr>
    </w:p>
    <w:p w:rsidR="00205929" w:rsidRDefault="00205929" w:rsidP="00205929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 xml:space="preserve">Adjournment: </w:t>
      </w:r>
      <w:r>
        <w:rPr>
          <w:bCs/>
          <w:color w:val="000000"/>
        </w:rPr>
        <w:t xml:space="preserve">Meeting adjourned at </w:t>
      </w:r>
      <w:r w:rsidR="00D95779">
        <w:rPr>
          <w:bCs/>
          <w:color w:val="000000"/>
        </w:rPr>
        <w:t>6:48</w:t>
      </w:r>
      <w:r>
        <w:rPr>
          <w:bCs/>
          <w:color w:val="000000"/>
        </w:rPr>
        <w:t xml:space="preserve"> p.m.                                                                             </w:t>
      </w:r>
    </w:p>
    <w:p w:rsidR="00205929" w:rsidRDefault="00205929" w:rsidP="00205929">
      <w:pPr>
        <w:rPr>
          <w:bCs/>
          <w:color w:val="000000"/>
        </w:rPr>
      </w:pPr>
    </w:p>
    <w:p w:rsidR="00205929" w:rsidRPr="00205929" w:rsidRDefault="00205929" w:rsidP="00205929">
      <w:pPr>
        <w:rPr>
          <w:bCs/>
          <w:color w:val="000000"/>
        </w:rPr>
      </w:pPr>
    </w:p>
    <w:p w:rsidR="00205929" w:rsidRDefault="00205929" w:rsidP="00205929">
      <w:pPr>
        <w:rPr>
          <w:b/>
          <w:bCs/>
          <w:color w:val="000000"/>
          <w:u w:val="single"/>
        </w:rPr>
      </w:pPr>
    </w:p>
    <w:p w:rsidR="00205929" w:rsidRDefault="00205929" w:rsidP="00205929">
      <w:pPr>
        <w:rPr>
          <w:b/>
          <w:bCs/>
          <w:color w:val="000000"/>
          <w:u w:val="single"/>
        </w:rPr>
      </w:pPr>
    </w:p>
    <w:p w:rsidR="00205929" w:rsidRDefault="00205929" w:rsidP="00205929">
      <w:pPr>
        <w:rPr>
          <w:b/>
          <w:bCs/>
          <w:color w:val="000000"/>
          <w:u w:val="single"/>
        </w:rPr>
      </w:pPr>
    </w:p>
    <w:p w:rsidR="00205929" w:rsidRDefault="00205929" w:rsidP="00205929">
      <w:pPr>
        <w:rPr>
          <w:b/>
          <w:bCs/>
          <w:color w:val="000000"/>
          <w:u w:val="single"/>
        </w:rPr>
      </w:pPr>
    </w:p>
    <w:p w:rsidR="00205929" w:rsidRDefault="00205929"/>
    <w:sectPr w:rsidR="00205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8C4"/>
    <w:multiLevelType w:val="hybridMultilevel"/>
    <w:tmpl w:val="4F4EE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29"/>
    <w:rsid w:val="00205929"/>
    <w:rsid w:val="002B3F82"/>
    <w:rsid w:val="005A203B"/>
    <w:rsid w:val="00D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D667B-3659-47E7-A9EA-D588D499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2019-09-11T15:33:00Z</dcterms:created>
  <dcterms:modified xsi:type="dcterms:W3CDTF">2019-09-12T15:42:00Z</dcterms:modified>
</cp:coreProperties>
</file>